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1D0C" w14:textId="77777777" w:rsidR="004736DC" w:rsidRDefault="004E47C7" w:rsidP="004E47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Leroux</w:t>
      </w:r>
    </w:p>
    <w:p w14:paraId="1ACB3FC3" w14:textId="77777777" w:rsidR="004E47C7" w:rsidRDefault="004E47C7" w:rsidP="004E47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Lawrence</w:t>
      </w:r>
    </w:p>
    <w:p w14:paraId="0259CC9F" w14:textId="77777777" w:rsidR="004E47C7" w:rsidRDefault="004E47C7" w:rsidP="004E47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3060</w:t>
      </w:r>
    </w:p>
    <w:p w14:paraId="4A0BACC1" w14:textId="77777777" w:rsidR="004E47C7" w:rsidRDefault="004E47C7" w:rsidP="004E47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September 2015</w:t>
      </w:r>
    </w:p>
    <w:p w14:paraId="3CEF3C69" w14:textId="77777777" w:rsidR="004E47C7" w:rsidRDefault="004E47C7" w:rsidP="004E47C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Values Reflection</w:t>
      </w:r>
    </w:p>
    <w:p w14:paraId="40ED5FE3" w14:textId="77777777" w:rsidR="004E47C7" w:rsidRDefault="007F5973" w:rsidP="002A52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taking the Life Values quiz, I was able to discover</w:t>
      </w:r>
      <w:r w:rsidR="007F4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I make the majority of my decisions. Interpreting my results, I </w:t>
      </w:r>
      <w:r w:rsidR="007F457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agree with the basic </w:t>
      </w:r>
      <w:r w:rsidR="007F4576">
        <w:rPr>
          <w:rFonts w:ascii="Times New Roman" w:hAnsi="Times New Roman" w:cs="Times New Roman"/>
        </w:rPr>
        <w:t xml:space="preserve">response and reflection </w:t>
      </w:r>
      <w:r>
        <w:rPr>
          <w:rFonts w:ascii="Times New Roman" w:hAnsi="Times New Roman" w:cs="Times New Roman"/>
        </w:rPr>
        <w:t>that this quiz has given me, although I do not agree with 100% of what it says. I consider mys</w:t>
      </w:r>
      <w:r w:rsidR="007F4576">
        <w:rPr>
          <w:rFonts w:ascii="Times New Roman" w:hAnsi="Times New Roman" w:cs="Times New Roman"/>
        </w:rPr>
        <w:t>elf a very diversified person, and t</w:t>
      </w:r>
      <w:r>
        <w:rPr>
          <w:rFonts w:ascii="Times New Roman" w:hAnsi="Times New Roman" w:cs="Times New Roman"/>
        </w:rPr>
        <w:t xml:space="preserve">his shows in the scores I received </w:t>
      </w:r>
      <w:r w:rsidR="007F4576">
        <w:rPr>
          <w:rFonts w:ascii="Times New Roman" w:hAnsi="Times New Roman" w:cs="Times New Roman"/>
        </w:rPr>
        <w:t>from the quiz</w:t>
      </w:r>
      <w:r>
        <w:rPr>
          <w:rFonts w:ascii="Times New Roman" w:hAnsi="Times New Roman" w:cs="Times New Roman"/>
        </w:rPr>
        <w:t xml:space="preserve">. I received </w:t>
      </w:r>
      <w:r w:rsidR="00E371C5">
        <w:rPr>
          <w:rFonts w:ascii="Times New Roman" w:hAnsi="Times New Roman" w:cs="Times New Roman"/>
        </w:rPr>
        <w:t>a 5 on my inner life values, a 5 on my physical values, a 7 on financial values, and a 3 on my social values. The fact that I l</w:t>
      </w:r>
      <w:r w:rsidR="008A039E">
        <w:rPr>
          <w:rFonts w:ascii="Times New Roman" w:hAnsi="Times New Roman" w:cs="Times New Roman"/>
        </w:rPr>
        <w:t>ean towards my personal finance values</w:t>
      </w:r>
      <w:r w:rsidR="00E371C5">
        <w:rPr>
          <w:rFonts w:ascii="Times New Roman" w:hAnsi="Times New Roman" w:cs="Times New Roman"/>
        </w:rPr>
        <w:t xml:space="preserve"> when making a decision is definitively true. From a young age I’ve had to learn how to handle my finances, and I am very conservative in my decisions on purchases. I tend to take this “stretch every dollar” attitude with me for the rest of my life, because it is hard to make financial decisions any other way once you di</w:t>
      </w:r>
      <w:r w:rsidR="008A039E">
        <w:rPr>
          <w:rFonts w:ascii="Times New Roman" w:hAnsi="Times New Roman" w:cs="Times New Roman"/>
        </w:rPr>
        <w:t>scover the true meaning of a dollar</w:t>
      </w:r>
      <w:r w:rsidR="00E371C5">
        <w:rPr>
          <w:rFonts w:ascii="Times New Roman" w:hAnsi="Times New Roman" w:cs="Times New Roman"/>
        </w:rPr>
        <w:t xml:space="preserve">. For the most part, I would have to agree with my score of a 5 on both my inner and physical values. It is hard to really explain myself on a 20 question, </w:t>
      </w:r>
      <w:r w:rsidR="002A523E">
        <w:rPr>
          <w:rFonts w:ascii="Times New Roman" w:hAnsi="Times New Roman" w:cs="Times New Roman"/>
        </w:rPr>
        <w:t>multiple-choice</w:t>
      </w:r>
      <w:r w:rsidR="00E371C5">
        <w:rPr>
          <w:rFonts w:ascii="Times New Roman" w:hAnsi="Times New Roman" w:cs="Times New Roman"/>
        </w:rPr>
        <w:t xml:space="preserve"> test, but </w:t>
      </w:r>
      <w:r w:rsidR="002A523E">
        <w:rPr>
          <w:rFonts w:ascii="Times New Roman" w:hAnsi="Times New Roman" w:cs="Times New Roman"/>
        </w:rPr>
        <w:t xml:space="preserve">I, personally, would think my inner values are a close second to my financial ones. I’ve read what this website describes as inner values, and the need for self-fulfillment is very important to me. My dream is to see every inch of this earth before I die, and that is how I will reach my self-fulfillment. Any decision I have that will affect my ability to travel will be weighed just as carefully as a decision that has to do with my finances. My score of a 3 on my social values, however, I think is not interpreted correctly by this quiz. I do enjoy making my financial decisions independently, but I do not wish to be in solitude and I would not constitute </w:t>
      </w:r>
      <w:r w:rsidR="002A523E">
        <w:rPr>
          <w:rFonts w:ascii="Times New Roman" w:hAnsi="Times New Roman" w:cs="Times New Roman"/>
        </w:rPr>
        <w:lastRenderedPageBreak/>
        <w:t xml:space="preserve">myself as a loner. </w:t>
      </w:r>
      <w:r w:rsidR="008A039E">
        <w:rPr>
          <w:rFonts w:ascii="Times New Roman" w:hAnsi="Times New Roman" w:cs="Times New Roman"/>
        </w:rPr>
        <w:t xml:space="preserve">Although, </w:t>
      </w:r>
      <w:bookmarkStart w:id="0" w:name="_GoBack"/>
      <w:bookmarkEnd w:id="0"/>
      <w:r w:rsidR="002A523E">
        <w:rPr>
          <w:rFonts w:ascii="Times New Roman" w:hAnsi="Times New Roman" w:cs="Times New Roman"/>
        </w:rPr>
        <w:t xml:space="preserve">I do think this quiz is right in terms that my social values would more than likely take a backseat to my other 3 values when weighing a decision. </w:t>
      </w:r>
    </w:p>
    <w:p w14:paraId="6D8455D6" w14:textId="77777777" w:rsidR="002A523E" w:rsidRPr="004E47C7" w:rsidRDefault="002A523E" w:rsidP="002A52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Overall, this quiz confirmed what I had originally thought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way I made my decisions. I’m responsible with my money and I’m very well balanced in my values. </w:t>
      </w:r>
    </w:p>
    <w:sectPr w:rsidR="002A523E" w:rsidRPr="004E47C7" w:rsidSect="004E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C7"/>
    <w:rsid w:val="002A523E"/>
    <w:rsid w:val="004736DC"/>
    <w:rsid w:val="004E47C7"/>
    <w:rsid w:val="00566E4D"/>
    <w:rsid w:val="007F4576"/>
    <w:rsid w:val="007F5973"/>
    <w:rsid w:val="008A039E"/>
    <w:rsid w:val="00E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83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paul leroux</dc:creator>
  <cp:keywords/>
  <dc:description/>
  <cp:lastModifiedBy>garrett paul leroux</cp:lastModifiedBy>
  <cp:revision>2</cp:revision>
  <dcterms:created xsi:type="dcterms:W3CDTF">2015-09-10T00:44:00Z</dcterms:created>
  <dcterms:modified xsi:type="dcterms:W3CDTF">2015-09-10T01:39:00Z</dcterms:modified>
</cp:coreProperties>
</file>